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89" w:rsidRPr="00796DC6" w:rsidRDefault="007D28A9" w:rsidP="00AD4D8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«</w:t>
      </w:r>
      <w:r w:rsidR="000844DB"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="000844DB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844DB"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="00AD4D89" w:rsidRPr="00796DC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» акциядорлик жамияти фаолиятида муҳим факт.</w:t>
      </w:r>
    </w:p>
    <w:p w:rsidR="009F39A8" w:rsidRPr="00796DC6" w:rsidRDefault="009F39A8" w:rsidP="009F39A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72"/>
        <w:gridCol w:w="543"/>
        <w:gridCol w:w="1678"/>
        <w:gridCol w:w="1960"/>
        <w:gridCol w:w="1488"/>
      </w:tblGrid>
      <w:tr w:rsidR="009F39A8" w:rsidRPr="006A3730" w:rsidTr="00AD4D89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39A8" w:rsidRPr="006A3730" w:rsidRDefault="009F39A8" w:rsidP="009F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39A8" w:rsidRPr="006A3730" w:rsidRDefault="009F39A8" w:rsidP="009F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0844DB" w:rsidRPr="006A3730" w:rsidTr="002214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44DB" w:rsidRPr="006A3730" w:rsidRDefault="000844DB" w:rsidP="00220814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  <w:r w:rsidRPr="006A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4DB" w:rsidRPr="006A3730" w:rsidTr="002214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44DB" w:rsidRPr="006A3730" w:rsidRDefault="000844DB" w:rsidP="0022081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PAYMENTS»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АЖ</w:t>
            </w:r>
          </w:p>
        </w:tc>
      </w:tr>
      <w:tr w:rsidR="00AD4D89" w:rsidRPr="006A3730" w:rsidTr="0022149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D89" w:rsidRPr="006A3730" w:rsidRDefault="00AD4D89" w:rsidP="00AD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6A3730" w:rsidRDefault="00AD4D89" w:rsidP="00D77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7A32"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6A3730" w:rsidRDefault="00AD4D89" w:rsidP="00AD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89" w:rsidRPr="006A3730" w:rsidTr="00AD4D89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4D89" w:rsidRPr="006A3730" w:rsidRDefault="00AD4D89" w:rsidP="00AD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6A3730" w:rsidRDefault="00AD4D89" w:rsidP="00AD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0844DB" w:rsidRPr="006A3730" w:rsidTr="00EB7B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4DB" w:rsidRPr="006A3730" w:rsidRDefault="000844DB" w:rsidP="0008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0844DB" w:rsidRPr="006A3730" w:rsidTr="00EB7B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4DB" w:rsidRPr="006A3730" w:rsidRDefault="000844DB" w:rsidP="0008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60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0844DB" w:rsidRPr="006A3730" w:rsidTr="00EB7B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4DB" w:rsidRPr="006A3730" w:rsidRDefault="000844DB" w:rsidP="000844DB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info@freedompay.uz</w:t>
            </w:r>
          </w:p>
        </w:tc>
      </w:tr>
      <w:tr w:rsidR="000844DB" w:rsidRPr="006A3730" w:rsidTr="00EB7B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44DB" w:rsidRPr="006A3730" w:rsidRDefault="000844DB" w:rsidP="0008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4DB" w:rsidRPr="006A3730" w:rsidRDefault="000844DB" w:rsidP="000844DB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https://freedompay.uz</w:t>
            </w:r>
          </w:p>
        </w:tc>
      </w:tr>
      <w:tr w:rsidR="00EB7BA1" w:rsidRPr="006A3730" w:rsidTr="00AD4D89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B7BA1" w:rsidRPr="006A3730" w:rsidRDefault="00EB7BA1" w:rsidP="00E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EB7BA1" w:rsidP="00EB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</w:p>
        </w:tc>
      </w:tr>
      <w:tr w:rsidR="00EB7BA1" w:rsidRPr="006A3730" w:rsidTr="002214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тузиш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натижасида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фоизига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эгалик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бошлаши</w:t>
            </w:r>
            <w:proofErr w:type="spellEnd"/>
          </w:p>
        </w:tc>
      </w:tr>
      <w:tr w:rsidR="00EB7BA1" w:rsidRPr="006A3730" w:rsidTr="002214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DC0248" w:rsidP="00DC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="00275E0E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“Freedom Technologies</w:t>
            </w:r>
            <w:r w:rsidR="00275E0E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” </w:t>
            </w:r>
          </w:p>
        </w:tc>
      </w:tr>
      <w:tr w:rsidR="00EB7BA1" w:rsidRPr="006A3730" w:rsidTr="002214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EB7BA1" w:rsidP="00EB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7BA1" w:rsidRPr="006A3730" w:rsidRDefault="00275E0E" w:rsidP="0027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Қозоғистон Республикаси, Олмата шаҳри, Олмата тумани, Желтоксан кўчаси, 155 уй, 2 этаж, 3 кабинет.</w:t>
            </w:r>
          </w:p>
        </w:tc>
      </w:tr>
      <w:tr w:rsidR="00194DE1" w:rsidRPr="006A3730" w:rsidTr="002021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94DE1" w:rsidRPr="006A3730" w:rsidRDefault="00275E0E" w:rsidP="00220814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</w:p>
        </w:tc>
      </w:tr>
      <w:tr w:rsidR="00194DE1" w:rsidRPr="006A3730" w:rsidTr="00EB7B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4DE1" w:rsidRPr="006A3730" w:rsidRDefault="00A827B3" w:rsidP="0027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  <w:r w:rsidR="00275E0E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1.11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.2024 йил </w:t>
            </w:r>
          </w:p>
        </w:tc>
      </w:tr>
      <w:tr w:rsidR="00194DE1" w:rsidRPr="006A3730" w:rsidTr="001976C6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капиталидаги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сонига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</w:p>
        </w:tc>
      </w:tr>
      <w:tr w:rsidR="00194DE1" w:rsidRPr="006A3730" w:rsidTr="001976C6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4DE1" w:rsidRPr="006A3730" w:rsidRDefault="00275E0E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1 000 000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4DE1" w:rsidRPr="006A3730" w:rsidRDefault="00DE1304" w:rsidP="0027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  <w:r w:rsidR="00275E0E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%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94DE1" w:rsidRPr="006A3730" w:rsidRDefault="00275E0E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1 000 </w:t>
            </w:r>
            <w:r w:rsidR="00DE1304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000</w:t>
            </w:r>
          </w:p>
        </w:tc>
      </w:tr>
      <w:tr w:rsidR="00194DE1" w:rsidRPr="006A3730" w:rsidTr="001976C6">
        <w:trPr>
          <w:trHeight w:val="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DE1" w:rsidRPr="006A3730" w:rsidTr="0022149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DE1304" w:rsidP="0027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</w:t>
            </w:r>
            <w:r w:rsidR="00275E0E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.2024 йил</w:t>
            </w:r>
          </w:p>
        </w:tc>
      </w:tr>
      <w:tr w:rsidR="00194DE1" w:rsidRPr="006A3730" w:rsidTr="0022149A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94DE1" w:rsidRPr="006A3730" w:rsidRDefault="00194DE1" w:rsidP="00194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3B" w:rsidRPr="006A3730" w:rsidRDefault="005517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8"/>
      </w:tblGrid>
      <w:tr w:rsidR="0022149A" w:rsidRPr="00DC0248" w:rsidTr="0022149A">
        <w:tc>
          <w:tcPr>
            <w:tcW w:w="50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Директор: 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Н.Ш.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___________________</w:t>
            </w:r>
          </w:p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120" w:line="240" w:lineRule="auto"/>
              <w:ind w:firstLine="57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Бухгалтер: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Насиров Ш.Д. ___________________</w:t>
            </w:r>
          </w:p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120" w:line="240" w:lineRule="auto"/>
              <w:ind w:firstLine="57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Веб-сайтда ахборот жойлаштирган </w:t>
            </w:r>
          </w:p>
          <w:p w:rsidR="00330129" w:rsidRPr="006A3730" w:rsidRDefault="00330129" w:rsidP="0033012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ваколатли шахс: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Садуллаев К.Н. ___________________</w:t>
            </w:r>
          </w:p>
          <w:p w:rsidR="002D7400" w:rsidRPr="006A3730" w:rsidRDefault="002D7400" w:rsidP="002D7400">
            <w:pPr>
              <w:autoSpaceDE w:val="0"/>
              <w:autoSpaceDN w:val="0"/>
              <w:adjustRightInd w:val="0"/>
              <w:spacing w:after="120" w:line="240" w:lineRule="auto"/>
              <w:ind w:firstLine="573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2149A" w:rsidRPr="006A3730" w:rsidRDefault="0022149A" w:rsidP="00DA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22149A" w:rsidRPr="00DC0248" w:rsidTr="0022149A">
        <w:tc>
          <w:tcPr>
            <w:tcW w:w="50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49A" w:rsidRPr="00796DC6" w:rsidRDefault="0022149A" w:rsidP="00DA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22149A" w:rsidRPr="00DC0248" w:rsidTr="0022149A">
        <w:tc>
          <w:tcPr>
            <w:tcW w:w="50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149A" w:rsidRPr="00796DC6" w:rsidRDefault="0022149A" w:rsidP="00DA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:rsidR="0022149A" w:rsidRPr="00796DC6" w:rsidRDefault="0022149A" w:rsidP="0022149A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55173B" w:rsidRPr="00796DC6" w:rsidRDefault="0055173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220814" w:rsidRPr="00796DC6" w:rsidRDefault="00220814" w:rsidP="00220814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«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Pr="00796DC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» акциядорлик жамияти фаолиятида муҳим факт.</w:t>
      </w:r>
    </w:p>
    <w:p w:rsidR="00220814" w:rsidRPr="00220814" w:rsidRDefault="00220814" w:rsidP="0022081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372"/>
        <w:gridCol w:w="543"/>
        <w:gridCol w:w="1678"/>
        <w:gridCol w:w="1960"/>
        <w:gridCol w:w="1488"/>
      </w:tblGrid>
      <w:tr w:rsidR="00220814" w:rsidRPr="006A3730" w:rsidTr="00471D7D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  <w:r w:rsidRPr="006A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PAYMENTS»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АЖ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14" w:rsidRPr="006A3730" w:rsidTr="00471D7D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60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info@freedompay.uz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https://freedompay.uz</w:t>
            </w:r>
          </w:p>
        </w:tc>
      </w:tr>
      <w:tr w:rsidR="00220814" w:rsidRPr="006A3730" w:rsidTr="00471D7D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тузиш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натижасида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эмитент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фоизига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эгалик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бошлаши</w:t>
            </w:r>
            <w:proofErr w:type="spellEnd"/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22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Freedom Finance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” МЧЖ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22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Ўзбекистон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Республикаси,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шаҳри,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Юнусобод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тумани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 Амир Темур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кўчаси,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07Б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0814" w:rsidRPr="006A3730" w:rsidRDefault="00220814" w:rsidP="00471D7D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Битим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21.11.2024 йил </w:t>
            </w:r>
          </w:p>
        </w:tc>
      </w:tr>
      <w:tr w:rsidR="00220814" w:rsidRPr="006A3730" w:rsidTr="00471D7D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капиталидаги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сонига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</w:p>
        </w:tc>
      </w:tr>
      <w:tr w:rsidR="00220814" w:rsidRPr="006A3730" w:rsidTr="00471D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1 000 000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50%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1 000 000</w:t>
            </w:r>
          </w:p>
        </w:tc>
      </w:tr>
      <w:tr w:rsidR="00220814" w:rsidRPr="006A3730" w:rsidTr="00471D7D">
        <w:trPr>
          <w:trHeight w:val="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814" w:rsidRPr="006A3730" w:rsidTr="00471D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0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21.11.2024 йил</w:t>
            </w:r>
          </w:p>
        </w:tc>
      </w:tr>
      <w:tr w:rsidR="00220814" w:rsidRPr="006A3730" w:rsidTr="00471D7D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814" w:rsidRPr="006A3730" w:rsidRDefault="00220814" w:rsidP="002208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8"/>
      </w:tblGrid>
      <w:tr w:rsidR="00220814" w:rsidRPr="00DC0248" w:rsidTr="00471D7D">
        <w:tc>
          <w:tcPr>
            <w:tcW w:w="50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Директор: 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Н.Ш.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___________________</w:t>
            </w:r>
          </w:p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120" w:line="240" w:lineRule="auto"/>
              <w:ind w:firstLine="57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</w:p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Бухгалтер: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Насиров Ш.Д. ___________________</w:t>
            </w:r>
          </w:p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120" w:line="240" w:lineRule="auto"/>
              <w:ind w:firstLine="57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 xml:space="preserve">Веб-сайтда ахборот жойлаштирган </w:t>
            </w:r>
          </w:p>
          <w:p w:rsidR="00220814" w:rsidRPr="006A3730" w:rsidRDefault="00220814" w:rsidP="00471D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A373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/>
              </w:rPr>
              <w:t>ваколатли шахс:</w:t>
            </w:r>
            <w:r w:rsidRPr="006A373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 Садуллаев К.Н. ___________________</w:t>
            </w:r>
          </w:p>
          <w:p w:rsidR="00220814" w:rsidRPr="006A3730" w:rsidRDefault="00220814" w:rsidP="0047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:rsidR="0055173B" w:rsidRDefault="0055173B">
      <w:pPr>
        <w:rPr>
          <w:lang w:val="uz-Cyrl-UZ"/>
        </w:rPr>
      </w:pPr>
    </w:p>
    <w:p w:rsidR="0053273D" w:rsidRPr="00796DC6" w:rsidRDefault="0053273D" w:rsidP="0053273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«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Pr="00796DC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» акциядорлик жамияти фаолиятида муҳим факт.</w:t>
      </w:r>
    </w:p>
    <w:p w:rsidR="00796DC6" w:rsidRPr="00801F39" w:rsidRDefault="00796DC6" w:rsidP="00801F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278"/>
        <w:gridCol w:w="2371"/>
        <w:gridCol w:w="228"/>
        <w:gridCol w:w="1865"/>
        <w:gridCol w:w="1299"/>
      </w:tblGrid>
      <w:tr w:rsidR="0055173B" w:rsidRPr="00796DC6" w:rsidTr="00AD4D89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173B" w:rsidRPr="0055173B" w:rsidRDefault="0055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173B" w:rsidRPr="00796DC6" w:rsidRDefault="005517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53273D" w:rsidRPr="000844DB" w:rsidTr="008C502C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  <w:r w:rsidRPr="006A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73D" w:rsidRPr="00796DC6" w:rsidTr="008C502C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8C502C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PAYMENTS»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АЖ</w:t>
            </w:r>
          </w:p>
        </w:tc>
      </w:tr>
      <w:tr w:rsidR="00AD4D89" w:rsidRPr="00796DC6" w:rsidTr="008C502C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4D89" w:rsidRPr="0055173B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4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D89" w:rsidRPr="00796DC6" w:rsidTr="00AD4D89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4D89" w:rsidRPr="0055173B" w:rsidRDefault="00AD4D89" w:rsidP="00AD4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53273D" w:rsidRPr="00796DC6" w:rsidTr="008C502C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53273D" w:rsidRPr="00796DC6" w:rsidTr="008C502C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60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53273D" w:rsidRPr="00796DC6" w:rsidTr="008C502C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5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info@freedompay.uz</w:t>
            </w:r>
          </w:p>
        </w:tc>
      </w:tr>
      <w:tr w:rsidR="0053273D" w:rsidRPr="00796DC6" w:rsidTr="008C502C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6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3273D" w:rsidRPr="006A3730" w:rsidRDefault="0053273D" w:rsidP="0053273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https://freedompay.uz</w:t>
            </w:r>
          </w:p>
        </w:tc>
      </w:tr>
      <w:tr w:rsidR="00AD4D89" w:rsidRPr="00796DC6" w:rsidTr="00AD4D89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D4D89" w:rsidRPr="0055173B" w:rsidRDefault="00AD4D89" w:rsidP="00AD4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</w:p>
        </w:tc>
      </w:tr>
      <w:tr w:rsidR="00AD4D89" w:rsidRPr="00796DC6" w:rsidTr="008C502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4D89" w:rsidRPr="0055173B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4D89" w:rsidRPr="00796DC6" w:rsidRDefault="00AD4D89" w:rsidP="00AD4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акциядорлик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олганлиги</w:t>
            </w:r>
            <w:proofErr w:type="spellEnd"/>
          </w:p>
        </w:tc>
      </w:tr>
      <w:tr w:rsidR="0053273D" w:rsidRPr="000844DB" w:rsidTr="008C502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73D" w:rsidRPr="0055173B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6A3730" w:rsidRDefault="00DC0248" w:rsidP="00DC0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="0053273D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“Freedom Technologies</w:t>
            </w:r>
            <w:r w:rsidR="0053273D"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” </w:t>
            </w:r>
            <w:bookmarkStart w:id="0" w:name="_GoBack"/>
            <w:bookmarkEnd w:id="0"/>
          </w:p>
        </w:tc>
      </w:tr>
      <w:tr w:rsidR="0053273D" w:rsidRPr="0053273D" w:rsidTr="008C502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73D" w:rsidRPr="006A5FD1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273D" w:rsidRPr="006A3730" w:rsidRDefault="0053273D" w:rsidP="005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Қозоғистон Республикаси, Олмата шаҳри, Олмата тумани, Желтоксан кўчаси, 155 уй, 2 этаж, 3 кабинет.</w:t>
            </w:r>
          </w:p>
        </w:tc>
      </w:tr>
      <w:tr w:rsidR="006A5FD1" w:rsidRPr="00796DC6" w:rsidTr="008C502C">
        <w:trPr>
          <w:trHeight w:val="1202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FD1" w:rsidRPr="0053273D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капиталидаги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сонига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</w:p>
        </w:tc>
      </w:tr>
      <w:tr w:rsidR="006A5FD1" w:rsidRPr="00796DC6" w:rsidTr="008C502C">
        <w:trPr>
          <w:trHeight w:val="683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FD1" w:rsidRPr="0055173B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53273D" w:rsidP="006A5FD1">
            <w:pPr>
              <w:tabs>
                <w:tab w:val="center" w:pos="12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6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53273D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 w:rsidR="006A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</w:tr>
      <w:tr w:rsidR="006A5FD1" w:rsidRPr="00796DC6" w:rsidTr="008C502C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FD1" w:rsidRPr="0055173B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5327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53273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</w:tc>
      </w:tr>
      <w:tr w:rsidR="006A5FD1" w:rsidRPr="00796DC6" w:rsidTr="00796DC6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5FD1" w:rsidRPr="0055173B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FD1" w:rsidRPr="00796DC6" w:rsidTr="00796DC6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A5FD1" w:rsidRPr="0055173B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A5FD1" w:rsidRPr="00796DC6" w:rsidRDefault="006A5FD1" w:rsidP="006A5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3B" w:rsidRDefault="0055173B">
      <w:pP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53273D" w:rsidRPr="006A3730" w:rsidRDefault="0053273D" w:rsidP="00532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Директор: </w:t>
      </w:r>
      <w:r w:rsidRPr="006A3730">
        <w:rPr>
          <w:rFonts w:ascii="Times New Roman" w:hAnsi="Times New Roman" w:cs="Times New Roman"/>
          <w:noProof/>
          <w:sz w:val="24"/>
          <w:szCs w:val="24"/>
        </w:rPr>
        <w:t>Рашидова Н.Ш.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___________________</w:t>
      </w:r>
    </w:p>
    <w:p w:rsidR="0053273D" w:rsidRPr="006A3730" w:rsidRDefault="0053273D" w:rsidP="0053273D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:rsidR="0053273D" w:rsidRPr="006A3730" w:rsidRDefault="0053273D" w:rsidP="005327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Бухгалтер: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Насиров Ш.Д. ___________________</w:t>
      </w:r>
    </w:p>
    <w:p w:rsidR="0053273D" w:rsidRPr="006A3730" w:rsidRDefault="0053273D" w:rsidP="0053273D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53273D" w:rsidRPr="006A3730" w:rsidRDefault="0053273D" w:rsidP="0053273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:rsidR="0053273D" w:rsidRDefault="0053273D" w:rsidP="005327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ваколатли шахс: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Садуллаев К.Н. ___________________</w:t>
      </w:r>
    </w:p>
    <w:p w:rsidR="0053273D" w:rsidRDefault="0053273D" w:rsidP="0053273D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:rsidR="004F432E" w:rsidRDefault="004F432E" w:rsidP="004F432E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«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FREEDOM</w:t>
      </w:r>
      <w:r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B33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PAYMENTS</w:t>
      </w:r>
      <w:r w:rsidRPr="00796DC6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» акциядорлик жамияти фаолиятида муҳим факт.</w:t>
      </w:r>
    </w:p>
    <w:p w:rsidR="00FD5629" w:rsidRPr="00796DC6" w:rsidRDefault="00FD5629" w:rsidP="004F432E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278"/>
        <w:gridCol w:w="2371"/>
        <w:gridCol w:w="228"/>
        <w:gridCol w:w="1865"/>
        <w:gridCol w:w="1299"/>
      </w:tblGrid>
      <w:tr w:rsidR="00952F6E" w:rsidRPr="00796DC6" w:rsidTr="00471D7D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55173B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952F6E" w:rsidRPr="000844DB" w:rsidTr="00471D7D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tabs>
                <w:tab w:val="left" w:pos="2749"/>
                <w:tab w:val="left" w:pos="2893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PAYMENTS» акциядорлик жамияти</w:t>
            </w:r>
            <w:r w:rsidRPr="006A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8C502C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«FREEDOM</w:t>
            </w:r>
            <w:r w:rsidRPr="006A3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PAYMENTS» 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АЖ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7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6E" w:rsidRPr="00796DC6" w:rsidTr="00471D7D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55173B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1000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60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Тошкент шаҳри,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Миробод тумани, Тарас Шевченко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кўчаси, 21А</w:t>
            </w: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уй.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8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info@freedompay.uz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</w:t>
            </w:r>
            <w:proofErr w:type="spellStart"/>
            <w:proofErr w:type="gram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9" w:history="1">
              <w:r w:rsidRPr="00796D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  <w:proofErr w:type="gramEnd"/>
            </w:hyperlink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6A3730" w:rsidRDefault="00952F6E" w:rsidP="00471D7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A3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z-Cyrl-UZ"/>
              </w:rPr>
              <w:t>https://freedompay.uz</w:t>
            </w:r>
          </w:p>
        </w:tc>
      </w:tr>
      <w:tr w:rsidR="00952F6E" w:rsidRPr="00796DC6" w:rsidTr="00471D7D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55173B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Ахборотнинг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акциядорлик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пакетини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олганлиги</w:t>
            </w:r>
            <w:proofErr w:type="spellEnd"/>
          </w:p>
        </w:tc>
      </w:tr>
      <w:tr w:rsidR="00952F6E" w:rsidRPr="000844DB" w:rsidTr="00471D7D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55173B" w:rsidRDefault="00952F6E" w:rsidP="0095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95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6A3730" w:rsidRDefault="00952F6E" w:rsidP="0095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Freedom Finance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” МЧЖ</w:t>
            </w:r>
          </w:p>
        </w:tc>
      </w:tr>
      <w:tr w:rsidR="00952F6E" w:rsidRPr="0053273D" w:rsidTr="00471D7D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6A5FD1" w:rsidRDefault="00952F6E" w:rsidP="00952F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95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(почта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6A3730" w:rsidRDefault="00952F6E" w:rsidP="0095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Ўзбекистон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Республикаси,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шаҳри,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Юнусобод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тумани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, Амир Темур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кўчаси,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07Б</w:t>
            </w:r>
            <w:r w:rsidRPr="006A3730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</w:p>
        </w:tc>
      </w:tr>
      <w:tr w:rsidR="00952F6E" w:rsidRPr="00796DC6" w:rsidTr="00471D7D">
        <w:trPr>
          <w:trHeight w:val="1202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53273D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капиталидаги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сонига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ҳисобида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</w:p>
        </w:tc>
      </w:tr>
      <w:tr w:rsidR="00952F6E" w:rsidRPr="00796DC6" w:rsidTr="00471D7D">
        <w:trPr>
          <w:trHeight w:val="683"/>
        </w:trPr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tabs>
                <w:tab w:val="center" w:pos="12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</w:tr>
      <w:tr w:rsidR="00952F6E" w:rsidRPr="00796DC6" w:rsidTr="00471D7D">
        <w:tc>
          <w:tcPr>
            <w:tcW w:w="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эгаси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хабардор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796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30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</w:p>
        </w:tc>
      </w:tr>
      <w:tr w:rsidR="00952F6E" w:rsidRPr="00796DC6" w:rsidTr="00471D7D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6E" w:rsidRPr="00796DC6" w:rsidTr="00471D7D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2F6E" w:rsidRPr="0055173B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2F6E" w:rsidRPr="00796DC6" w:rsidRDefault="00952F6E" w:rsidP="00471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2F1" w:rsidRPr="00796DC6" w:rsidTr="00955EB1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52F1" w:rsidRPr="0055173B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52F1" w:rsidRPr="00796DC6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52F1" w:rsidRPr="00796DC6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2F1" w:rsidRPr="00796DC6" w:rsidTr="00955EB1">
        <w:tc>
          <w:tcPr>
            <w:tcW w:w="1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52F1" w:rsidRPr="0055173B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52F1" w:rsidRPr="00796DC6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252F1" w:rsidRPr="00796DC6" w:rsidRDefault="002252F1" w:rsidP="002252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F39" w:rsidRDefault="00801F39" w:rsidP="00801F39">
      <w:pP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952F6E" w:rsidRPr="006A3730" w:rsidRDefault="00952F6E" w:rsidP="00952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Директор: </w:t>
      </w:r>
      <w:r w:rsidRPr="006A3730">
        <w:rPr>
          <w:rFonts w:ascii="Times New Roman" w:hAnsi="Times New Roman" w:cs="Times New Roman"/>
          <w:noProof/>
          <w:sz w:val="24"/>
          <w:szCs w:val="24"/>
        </w:rPr>
        <w:t>Рашидова Н.Ш.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___________________</w:t>
      </w:r>
    </w:p>
    <w:p w:rsidR="00952F6E" w:rsidRPr="006A3730" w:rsidRDefault="00952F6E" w:rsidP="00952F6E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</w:p>
    <w:p w:rsidR="00952F6E" w:rsidRPr="006A3730" w:rsidRDefault="00952F6E" w:rsidP="00952F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Бухгалтер: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Насиров Ш.Д. ___________________</w:t>
      </w:r>
    </w:p>
    <w:p w:rsidR="00952F6E" w:rsidRPr="006A3730" w:rsidRDefault="00952F6E" w:rsidP="00952F6E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:rsidR="00952F6E" w:rsidRPr="006A3730" w:rsidRDefault="00952F6E" w:rsidP="00952F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Веб-сайтда ахборот жойлаштирган </w:t>
      </w:r>
    </w:p>
    <w:p w:rsidR="00952F6E" w:rsidRDefault="00952F6E" w:rsidP="00952F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6A3730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ваколатли шахс:</w:t>
      </w:r>
      <w:r w:rsidRPr="006A3730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 Садуллаев К.Н. ___________________</w:t>
      </w:r>
    </w:p>
    <w:p w:rsidR="008C502C" w:rsidRPr="0072537B" w:rsidRDefault="008C502C">
      <w:pP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8C502C" w:rsidRPr="0072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52"/>
    <w:rsid w:val="00071831"/>
    <w:rsid w:val="000844DB"/>
    <w:rsid w:val="00194DE1"/>
    <w:rsid w:val="001976C6"/>
    <w:rsid w:val="00220814"/>
    <w:rsid w:val="0022149A"/>
    <w:rsid w:val="002252F1"/>
    <w:rsid w:val="00275E0E"/>
    <w:rsid w:val="002C278D"/>
    <w:rsid w:val="002D7400"/>
    <w:rsid w:val="00330129"/>
    <w:rsid w:val="003E163B"/>
    <w:rsid w:val="00483D08"/>
    <w:rsid w:val="004F432E"/>
    <w:rsid w:val="0053273D"/>
    <w:rsid w:val="00536552"/>
    <w:rsid w:val="0055173B"/>
    <w:rsid w:val="006703F7"/>
    <w:rsid w:val="006A3730"/>
    <w:rsid w:val="006A5FD1"/>
    <w:rsid w:val="0072537B"/>
    <w:rsid w:val="00796DC6"/>
    <w:rsid w:val="007B6815"/>
    <w:rsid w:val="007D28A9"/>
    <w:rsid w:val="00801F39"/>
    <w:rsid w:val="008B456A"/>
    <w:rsid w:val="008C502C"/>
    <w:rsid w:val="00952F6E"/>
    <w:rsid w:val="009F39A8"/>
    <w:rsid w:val="00A827B3"/>
    <w:rsid w:val="00AA41B0"/>
    <w:rsid w:val="00AC5BC7"/>
    <w:rsid w:val="00AD4D89"/>
    <w:rsid w:val="00B72780"/>
    <w:rsid w:val="00C27126"/>
    <w:rsid w:val="00D77A32"/>
    <w:rsid w:val="00DC0248"/>
    <w:rsid w:val="00DE1304"/>
    <w:rsid w:val="00DF200E"/>
    <w:rsid w:val="00EB7BA1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FDE6-E746-4E4E-BD04-7258832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90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65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72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6179467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617946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179467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6179467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scrollText(6179467)" TargetMode="External"/><Relationship Id="rId9" Type="http://schemas.openxmlformats.org/officeDocument/2006/relationships/hyperlink" Target="javascript:scrollText(617946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INDICATOR</dc:creator>
  <cp:keywords/>
  <dc:description/>
  <cp:lastModifiedBy>INDICATOR</cp:lastModifiedBy>
  <cp:revision>44</cp:revision>
  <dcterms:created xsi:type="dcterms:W3CDTF">2024-07-18T05:43:00Z</dcterms:created>
  <dcterms:modified xsi:type="dcterms:W3CDTF">2024-11-21T14:06:00Z</dcterms:modified>
</cp:coreProperties>
</file>